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080540" cy="13001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540" cy="1300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February 22, 2022 Board Meeting Minutes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Attendees: Serena Frazier, Courtney Hartle, Sara Gangle, Michelle Leffelman, Shannon Diedrich, Deb Ocloo, Hayley Springer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15th nomination deadline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week of April for potential meeting (Apr 4-9)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Tentative all/half day training in person meeting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 agenda that Serena made for meeting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Vendor list- none signed on contract right now as we don’t know if we have space confirmed, and if we get the space the whole time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Training simulator, yoga for first responders as potential vendors for now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looking to have the ballroom set up Sunday night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Serena will send out vendor emails after getting confirmation from Shawn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Cologuard at Awards Banquet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 to send Duluth Chief an email asking him to speak at the conference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Discount for Duluth PD officers to attend conference- $300.00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St. Cloud PD officer is paying full price for conference but having room paid for 2</w:t>
        <w:tab/>
        <w:t xml:space="preserve"> night, speaker will be responsible for her third night.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donations from Duluth; breweries/social places to donate growlers, chamber bucks, etc.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Pick up donations Saturday or Sunday before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1900-2200 or 2300 for hospitality room so people can do what they want then come back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Donations: local places (breweries, etc.), MN sports teams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Raffle basket, donation baskets etc., MAWP merchandise basket, movie basket,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for wood signs to pay directly to them, schedule a sign (porch sign, smaller signs, etc.)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structured cornhole tournament, but people can play and we will raffle later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Serena and Michelle will figure out a game for prizes (plinko or spin board)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 has speaker set up for cold case presentation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Michelle will reach out to ATF, FBI (2 hr time slot)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Speaker baskets: MAWP mug, fill with chamber bucks/giftcard and/or candy and put in paper giftbags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Serena will book the rest of our rooms and upgrades, bring PD card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 Athmann from Thrivent we are covering one night room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 to submit for CLEO (legal credits) for attorney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Booked Tabitha under student rate $325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Hayley and Courtney to get contract off to Erica from TacMob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Portfolio is preference 72 for 10.50, 9.99 for 140, black in color, MAWP logo on the front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100 portfolios to order, Michelle to work on quote and pens as well- have Michelle ship to Serena’s address with the rest of the merchandise items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Challenge coins from Challenge Coin LTD, $10/challenge coin for sale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awards the same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Banquet brochures printed closer to the conference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Leadership panel: send email with names of people who we want on the panel and get them contacted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Serena to reach out to Kelly Lake from Carlton County</w:t>
      </w:r>
    </w:p>
    <w:p w:rsidR="00000000" w:rsidDel="00000000" w:rsidP="00000000" w:rsidRDefault="00000000" w:rsidRPr="00000000" w14:paraId="00000029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Meeting adjourned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